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303D" w14:textId="739834C7" w:rsidR="00DF653E" w:rsidRDefault="00B81184" w:rsidP="00B81184">
      <w:pPr>
        <w:pStyle w:val="paragraph"/>
        <w:spacing w:before="0" w:beforeAutospacing="0" w:after="0" w:afterAutospacing="0"/>
        <w:jc w:val="center"/>
        <w:textAlignment w:val="baseline"/>
        <w:rPr>
          <w:rStyle w:val="normaltextrun"/>
          <w:rFonts w:ascii="Calibri" w:hAnsi="Calibri" w:cs="Calibri"/>
          <w:sz w:val="22"/>
          <w:szCs w:val="22"/>
        </w:rPr>
      </w:pPr>
      <w:r>
        <w:rPr>
          <w:rFonts w:ascii="Calibri" w:hAnsi="Calibri" w:cs="Calibri"/>
          <w:noProof/>
          <w:sz w:val="22"/>
          <w:szCs w:val="22"/>
          <w14:ligatures w14:val="standardContextual"/>
        </w:rPr>
        <w:drawing>
          <wp:inline distT="0" distB="0" distL="0" distR="0" wp14:anchorId="312DACAE" wp14:editId="2DDC5750">
            <wp:extent cx="1009015" cy="1006918"/>
            <wp:effectExtent l="0" t="0" r="635" b="3175"/>
            <wp:docPr id="1974901625" name="Picture 1" descr="A logo with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01625" name="Picture 1" descr="A logo with a be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0147" cy="1008047"/>
                    </a:xfrm>
                    <a:prstGeom prst="rect">
                      <a:avLst/>
                    </a:prstGeom>
                  </pic:spPr>
                </pic:pic>
              </a:graphicData>
            </a:graphic>
          </wp:inline>
        </w:drawing>
      </w:r>
    </w:p>
    <w:p w14:paraId="22EFE144" w14:textId="6494E4B1" w:rsidR="752F6421" w:rsidRDefault="752F6421" w:rsidP="752F6421">
      <w:pPr>
        <w:pStyle w:val="paragraph"/>
        <w:spacing w:before="0" w:beforeAutospacing="0" w:after="0" w:afterAutospacing="0"/>
        <w:rPr>
          <w:rStyle w:val="normaltextrun"/>
          <w:rFonts w:ascii="Calibri" w:hAnsi="Calibri" w:cs="Calibri"/>
          <w:sz w:val="22"/>
          <w:szCs w:val="22"/>
        </w:rPr>
      </w:pPr>
    </w:p>
    <w:p w14:paraId="4C42B00A" w14:textId="40D8F1D6" w:rsidR="05A2B0B2" w:rsidRDefault="05A2B0B2" w:rsidP="752F6421">
      <w:pPr>
        <w:pStyle w:val="paragraph"/>
        <w:spacing w:before="0" w:beforeAutospacing="0" w:after="0" w:afterAutospacing="0"/>
        <w:rPr>
          <w:rStyle w:val="normaltextrun"/>
          <w:rFonts w:ascii="Calibri" w:hAnsi="Calibri" w:cs="Calibri"/>
          <w:sz w:val="22"/>
          <w:szCs w:val="22"/>
        </w:rPr>
      </w:pPr>
      <w:r w:rsidRPr="752F6421">
        <w:rPr>
          <w:rStyle w:val="normaltextrun"/>
          <w:rFonts w:ascii="Calibri" w:hAnsi="Calibri" w:cs="Calibri"/>
          <w:sz w:val="22"/>
          <w:szCs w:val="22"/>
        </w:rPr>
        <w:t xml:space="preserve">I would like </w:t>
      </w:r>
      <w:r w:rsidR="08CEDF57" w:rsidRPr="752F6421">
        <w:rPr>
          <w:rStyle w:val="normaltextrun"/>
          <w:rFonts w:ascii="Calibri" w:hAnsi="Calibri" w:cs="Calibri"/>
          <w:sz w:val="22"/>
          <w:szCs w:val="22"/>
        </w:rPr>
        <w:t xml:space="preserve">to ask for your </w:t>
      </w:r>
      <w:r w:rsidR="00B81184">
        <w:rPr>
          <w:rStyle w:val="normaltextrun"/>
          <w:rFonts w:ascii="Calibri" w:hAnsi="Calibri" w:cs="Calibri"/>
          <w:sz w:val="22"/>
          <w:szCs w:val="22"/>
        </w:rPr>
        <w:t xml:space="preserve">support </w:t>
      </w:r>
      <w:r w:rsidRPr="752F6421">
        <w:rPr>
          <w:rStyle w:val="normaltextrun"/>
          <w:rFonts w:ascii="Calibri" w:hAnsi="Calibri" w:cs="Calibri"/>
          <w:sz w:val="22"/>
          <w:szCs w:val="22"/>
        </w:rPr>
        <w:t xml:space="preserve">with a </w:t>
      </w:r>
      <w:r w:rsidR="00B81184">
        <w:rPr>
          <w:rStyle w:val="normaltextrun"/>
          <w:rFonts w:ascii="Calibri" w:hAnsi="Calibri" w:cs="Calibri"/>
          <w:sz w:val="22"/>
          <w:szCs w:val="22"/>
        </w:rPr>
        <w:t>campaign to raise awareness of the Asian Hornet.</w:t>
      </w:r>
    </w:p>
    <w:p w14:paraId="26BA10E9" w14:textId="77777777" w:rsidR="00BB7279" w:rsidRDefault="00BB7279" w:rsidP="002A2E23">
      <w:pPr>
        <w:pStyle w:val="paragraph"/>
        <w:spacing w:before="0" w:beforeAutospacing="0" w:after="0" w:afterAutospacing="0"/>
        <w:textAlignment w:val="baseline"/>
        <w:rPr>
          <w:rStyle w:val="normaltextrun"/>
          <w:rFonts w:ascii="Calibri" w:hAnsi="Calibri" w:cs="Calibri"/>
          <w:sz w:val="22"/>
          <w:szCs w:val="22"/>
        </w:rPr>
      </w:pPr>
    </w:p>
    <w:p w14:paraId="1BAECC86" w14:textId="30A076C8" w:rsidR="002A2E23" w:rsidRDefault="002A2E23" w:rsidP="752F6421">
      <w:pPr>
        <w:pStyle w:val="paragraph"/>
        <w:spacing w:before="0" w:beforeAutospacing="0" w:after="0" w:afterAutospacing="0"/>
        <w:textAlignment w:val="baseline"/>
        <w:rPr>
          <w:rFonts w:ascii="Segoe UI" w:hAnsi="Segoe UI" w:cs="Segoe UI"/>
          <w:sz w:val="18"/>
          <w:szCs w:val="18"/>
        </w:rPr>
      </w:pPr>
      <w:r w:rsidRPr="752F6421">
        <w:rPr>
          <w:rStyle w:val="normaltextrun"/>
          <w:rFonts w:ascii="Calibri" w:hAnsi="Calibri" w:cs="Calibri"/>
          <w:sz w:val="22"/>
          <w:szCs w:val="22"/>
        </w:rPr>
        <w:t xml:space="preserve">The Asian hornet is a </w:t>
      </w:r>
      <w:r w:rsidR="2FF784CF" w:rsidRPr="752F6421">
        <w:rPr>
          <w:rStyle w:val="normaltextrun"/>
          <w:rFonts w:ascii="Calibri" w:hAnsi="Calibri" w:cs="Calibri"/>
          <w:sz w:val="22"/>
          <w:szCs w:val="22"/>
        </w:rPr>
        <w:t xml:space="preserve">voracious </w:t>
      </w:r>
      <w:r w:rsidR="00B81184">
        <w:rPr>
          <w:rStyle w:val="normaltextrun"/>
          <w:rFonts w:ascii="Calibri" w:hAnsi="Calibri" w:cs="Calibri"/>
          <w:sz w:val="22"/>
          <w:szCs w:val="22"/>
        </w:rPr>
        <w:t>n</w:t>
      </w:r>
      <w:r w:rsidRPr="752F6421">
        <w:rPr>
          <w:rStyle w:val="normaltextrun"/>
          <w:rFonts w:ascii="Calibri" w:hAnsi="Calibri" w:cs="Calibri"/>
          <w:sz w:val="22"/>
          <w:szCs w:val="22"/>
        </w:rPr>
        <w:t>on-</w:t>
      </w:r>
      <w:r w:rsidR="00B81184">
        <w:rPr>
          <w:rStyle w:val="normaltextrun"/>
          <w:rFonts w:ascii="Calibri" w:hAnsi="Calibri" w:cs="Calibri"/>
          <w:sz w:val="22"/>
          <w:szCs w:val="22"/>
        </w:rPr>
        <w:t>n</w:t>
      </w:r>
      <w:r w:rsidRPr="752F6421">
        <w:rPr>
          <w:rStyle w:val="normaltextrun"/>
          <w:rFonts w:ascii="Calibri" w:hAnsi="Calibri" w:cs="Calibri"/>
          <w:sz w:val="22"/>
          <w:szCs w:val="22"/>
        </w:rPr>
        <w:t>ative predator that unfortunately is trying to get a foothold in England.</w:t>
      </w:r>
      <w:r w:rsidRPr="752F6421">
        <w:rPr>
          <w:rStyle w:val="eop"/>
          <w:rFonts w:ascii="Calibri" w:hAnsi="Calibri" w:cs="Calibri"/>
          <w:sz w:val="22"/>
          <w:szCs w:val="22"/>
        </w:rPr>
        <w:t> </w:t>
      </w:r>
    </w:p>
    <w:p w14:paraId="05D95063" w14:textId="44D5B5CB" w:rsidR="752F6421" w:rsidRDefault="752F6421" w:rsidP="752F6421">
      <w:pPr>
        <w:pStyle w:val="paragraph"/>
        <w:spacing w:before="0" w:beforeAutospacing="0" w:after="0" w:afterAutospacing="0"/>
        <w:rPr>
          <w:rStyle w:val="normaltextrun"/>
          <w:rFonts w:ascii="Calibri" w:hAnsi="Calibri" w:cs="Calibri"/>
          <w:sz w:val="22"/>
          <w:szCs w:val="22"/>
        </w:rPr>
      </w:pPr>
    </w:p>
    <w:p w14:paraId="699CC7DB" w14:textId="5DC27548" w:rsidR="002A2E23" w:rsidRDefault="002A2E23" w:rsidP="752F6421">
      <w:pPr>
        <w:pStyle w:val="paragraph"/>
        <w:spacing w:before="0" w:beforeAutospacing="0" w:after="0" w:afterAutospacing="0"/>
        <w:rPr>
          <w:rStyle w:val="eop"/>
          <w:rFonts w:ascii="Calibri" w:hAnsi="Calibri" w:cs="Calibri"/>
          <w:sz w:val="22"/>
          <w:szCs w:val="22"/>
        </w:rPr>
      </w:pPr>
      <w:r w:rsidRPr="752F6421">
        <w:rPr>
          <w:rStyle w:val="normaltextrun"/>
          <w:rFonts w:ascii="Calibri" w:hAnsi="Calibri" w:cs="Calibri"/>
          <w:sz w:val="22"/>
          <w:szCs w:val="22"/>
        </w:rPr>
        <w:t xml:space="preserve">Over 70 nests were located and destroyed in 2023, </w:t>
      </w:r>
      <w:r w:rsidR="36F00D3A" w:rsidRPr="752F6421">
        <w:rPr>
          <w:rStyle w:val="normaltextrun"/>
          <w:rFonts w:ascii="Calibri" w:hAnsi="Calibri" w:cs="Calibri"/>
          <w:sz w:val="22"/>
          <w:szCs w:val="22"/>
        </w:rPr>
        <w:t>mainly in</w:t>
      </w:r>
      <w:r w:rsidRPr="752F6421">
        <w:rPr>
          <w:rStyle w:val="normaltextrun"/>
          <w:rFonts w:ascii="Calibri" w:hAnsi="Calibri" w:cs="Calibri"/>
          <w:sz w:val="22"/>
          <w:szCs w:val="22"/>
        </w:rPr>
        <w:t xml:space="preserve"> the south-east of England but also in Plymouth, Hull and Yarm in the North-East.</w:t>
      </w:r>
      <w:r w:rsidRPr="752F6421">
        <w:rPr>
          <w:rStyle w:val="eop"/>
          <w:rFonts w:ascii="Calibri" w:hAnsi="Calibri" w:cs="Calibri"/>
          <w:sz w:val="22"/>
          <w:szCs w:val="22"/>
        </w:rPr>
        <w:t> </w:t>
      </w:r>
      <w:r w:rsidR="00B81184">
        <w:rPr>
          <w:rStyle w:val="eop"/>
          <w:rFonts w:ascii="Calibri" w:hAnsi="Calibri" w:cs="Calibri"/>
          <w:sz w:val="22"/>
          <w:szCs w:val="22"/>
        </w:rPr>
        <w:t xml:space="preserve"> </w:t>
      </w:r>
      <w:r w:rsidR="235E16F0" w:rsidRPr="752F6421">
        <w:rPr>
          <w:rStyle w:val="eop"/>
          <w:rFonts w:ascii="Calibri" w:hAnsi="Calibri" w:cs="Calibri"/>
          <w:sz w:val="22"/>
          <w:szCs w:val="22"/>
        </w:rPr>
        <w:t>It is almost inevitable that the Asian Hornet will appear in Staffordshire in 2024</w:t>
      </w:r>
      <w:r w:rsidR="09E3AC7E" w:rsidRPr="752F6421">
        <w:rPr>
          <w:rStyle w:val="eop"/>
          <w:rFonts w:ascii="Calibri" w:hAnsi="Calibri" w:cs="Calibri"/>
          <w:sz w:val="22"/>
          <w:szCs w:val="22"/>
        </w:rPr>
        <w:t>.</w:t>
      </w:r>
    </w:p>
    <w:p w14:paraId="4FA2603B" w14:textId="65CAEE30" w:rsidR="752F6421" w:rsidRDefault="752F6421" w:rsidP="752F6421">
      <w:pPr>
        <w:pStyle w:val="paragraph"/>
        <w:spacing w:before="0" w:beforeAutospacing="0" w:after="0" w:afterAutospacing="0"/>
        <w:rPr>
          <w:rStyle w:val="eop"/>
          <w:rFonts w:ascii="Calibri" w:hAnsi="Calibri" w:cs="Calibri"/>
          <w:sz w:val="22"/>
          <w:szCs w:val="22"/>
        </w:rPr>
      </w:pPr>
    </w:p>
    <w:p w14:paraId="21E84C06" w14:textId="55133614" w:rsidR="002A2E23" w:rsidRDefault="002A2E23" w:rsidP="752F6421">
      <w:pPr>
        <w:pStyle w:val="paragraph"/>
        <w:spacing w:before="0" w:beforeAutospacing="0" w:after="0" w:afterAutospacing="0"/>
        <w:textAlignment w:val="baseline"/>
        <w:rPr>
          <w:rStyle w:val="normaltextrun"/>
          <w:rFonts w:ascii="Calibri" w:hAnsi="Calibri" w:cs="Calibri"/>
          <w:sz w:val="22"/>
          <w:szCs w:val="22"/>
        </w:rPr>
      </w:pPr>
      <w:r w:rsidRPr="752F6421">
        <w:rPr>
          <w:rStyle w:val="normaltextrun"/>
          <w:rFonts w:ascii="Calibri" w:hAnsi="Calibri" w:cs="Calibri"/>
          <w:sz w:val="22"/>
          <w:szCs w:val="22"/>
        </w:rPr>
        <w:t>It is possible that queen hornets from these nests have overwintered and will emerge in spring to start new nests. This is when the help of the public is needed to report any sightings of these hornets, enabling nests to be found and destroyed</w:t>
      </w:r>
      <w:r w:rsidR="00620FF2" w:rsidRPr="752F6421">
        <w:rPr>
          <w:rStyle w:val="normaltextrun"/>
          <w:rFonts w:ascii="Calibri" w:hAnsi="Calibri" w:cs="Calibri"/>
          <w:sz w:val="22"/>
          <w:szCs w:val="22"/>
        </w:rPr>
        <w:t>.</w:t>
      </w:r>
      <w:r w:rsidRPr="752F6421">
        <w:rPr>
          <w:rStyle w:val="normaltextrun"/>
          <w:rFonts w:ascii="Calibri" w:hAnsi="Calibri" w:cs="Calibri"/>
          <w:sz w:val="22"/>
          <w:szCs w:val="22"/>
        </w:rPr>
        <w:t xml:space="preserve"> </w:t>
      </w:r>
    </w:p>
    <w:p w14:paraId="6DD3CAAE" w14:textId="77777777" w:rsidR="00DE75B3" w:rsidRDefault="00DE75B3" w:rsidP="002A2E23">
      <w:pPr>
        <w:pStyle w:val="paragraph"/>
        <w:spacing w:before="0" w:beforeAutospacing="0" w:after="0" w:afterAutospacing="0"/>
        <w:textAlignment w:val="baseline"/>
        <w:rPr>
          <w:rStyle w:val="normaltextrun"/>
          <w:rFonts w:ascii="Calibri" w:hAnsi="Calibri" w:cs="Calibri"/>
          <w:sz w:val="22"/>
          <w:szCs w:val="22"/>
        </w:rPr>
      </w:pPr>
    </w:p>
    <w:p w14:paraId="76FA453F" w14:textId="13919CE6" w:rsidR="00B225A5" w:rsidRDefault="47441ADB" w:rsidP="752F6421">
      <w:pPr>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Asian Hornet </w:t>
      </w:r>
      <w:r w:rsidR="36BD5D31">
        <w:rPr>
          <w:rStyle w:val="normaltextrun"/>
          <w:rFonts w:ascii="Calibri" w:hAnsi="Calibri" w:cs="Calibri"/>
          <w:color w:val="000000"/>
          <w:shd w:val="clear" w:color="auto" w:fill="FFFFFF"/>
        </w:rPr>
        <w:t xml:space="preserve">poses a significant risk to members of the public and attrition </w:t>
      </w:r>
      <w:r w:rsidR="34CE09B9">
        <w:rPr>
          <w:rStyle w:val="normaltextrun"/>
          <w:rFonts w:ascii="Calibri" w:hAnsi="Calibri" w:cs="Calibri"/>
          <w:color w:val="000000"/>
          <w:shd w:val="clear" w:color="auto" w:fill="FFFFFF"/>
        </w:rPr>
        <w:t xml:space="preserve">of </w:t>
      </w:r>
      <w:r w:rsidR="69987EDD">
        <w:rPr>
          <w:rStyle w:val="normaltextrun"/>
          <w:rFonts w:ascii="Calibri" w:hAnsi="Calibri" w:cs="Calibri"/>
          <w:color w:val="000000"/>
          <w:shd w:val="clear" w:color="auto" w:fill="FFFFFF"/>
        </w:rPr>
        <w:t>honeybees</w:t>
      </w:r>
      <w:r w:rsidR="34CE09B9">
        <w:rPr>
          <w:rStyle w:val="normaltextrun"/>
          <w:rFonts w:ascii="Calibri" w:hAnsi="Calibri" w:cs="Calibri"/>
          <w:color w:val="000000"/>
          <w:shd w:val="clear" w:color="auto" w:fill="FFFFFF"/>
        </w:rPr>
        <w:t xml:space="preserve"> and other beneficial </w:t>
      </w:r>
      <w:r w:rsidR="36BD5D31">
        <w:rPr>
          <w:rStyle w:val="normaltextrun"/>
          <w:rFonts w:ascii="Calibri" w:hAnsi="Calibri" w:cs="Calibri"/>
          <w:color w:val="000000"/>
          <w:shd w:val="clear" w:color="auto" w:fill="FFFFFF"/>
        </w:rPr>
        <w:t>insects as well</w:t>
      </w:r>
      <w:r w:rsidR="36BD5D31">
        <w:rPr>
          <w:rStyle w:val="scxw245813058"/>
          <w:rFonts w:ascii="Calibri" w:hAnsi="Calibri" w:cs="Calibri"/>
          <w:color w:val="000000"/>
          <w:shd w:val="clear" w:color="auto" w:fill="FFFFFF"/>
        </w:rPr>
        <w:t> </w:t>
      </w:r>
      <w:r w:rsidR="36BD5D31">
        <w:rPr>
          <w:rStyle w:val="normaltextrun"/>
          <w:rFonts w:ascii="Calibri" w:hAnsi="Calibri" w:cs="Calibri"/>
          <w:color w:val="000000"/>
          <w:shd w:val="clear" w:color="auto" w:fill="FFFFFF"/>
        </w:rPr>
        <w:t>as consequences for agriculture, horticulture, and biodiversity. </w:t>
      </w:r>
    </w:p>
    <w:p w14:paraId="3E990DFD" w14:textId="5718D018" w:rsidR="00B225A5" w:rsidRPr="00B225A5" w:rsidRDefault="00B225A5" w:rsidP="752F6421">
      <w:pPr>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One Asian Hornet nest can consume 12 kg of bees and other beneficial insects </w:t>
      </w:r>
      <w:r w:rsidR="00B81184">
        <w:rPr>
          <w:rStyle w:val="normaltextrun"/>
          <w:rFonts w:ascii="Calibri" w:hAnsi="Calibri" w:cs="Calibri"/>
          <w:color w:val="000000"/>
          <w:shd w:val="clear" w:color="auto" w:fill="FFFFFF"/>
        </w:rPr>
        <w:t xml:space="preserve">and pollinators </w:t>
      </w:r>
      <w:r>
        <w:rPr>
          <w:rStyle w:val="normaltextrun"/>
          <w:rFonts w:ascii="Calibri" w:hAnsi="Calibri" w:cs="Calibri"/>
          <w:color w:val="000000"/>
          <w:shd w:val="clear" w:color="auto" w:fill="FFFFFF"/>
        </w:rPr>
        <w:t>in one year. This is the equivalent of 12 bags of sugar. Disturbing an Asian Hornet nest will lead to a vicious and persistent attack. Nests can be found high up in trees but also at ground level, e.g. brambles.</w:t>
      </w:r>
    </w:p>
    <w:p w14:paraId="4D20B42C" w14:textId="374D5C57" w:rsidR="00DE75B3" w:rsidRDefault="08C296B0" w:rsidP="752F6421">
      <w:pPr>
        <w:textAlignment w:val="baseline"/>
        <w:rPr>
          <w:rFonts w:ascii="Calibri" w:eastAsia="Calibri" w:hAnsi="Calibri" w:cs="Calibri"/>
          <w:color w:val="000000" w:themeColor="text1"/>
        </w:rPr>
      </w:pPr>
      <w:r w:rsidRPr="752F6421">
        <w:rPr>
          <w:rFonts w:ascii="Calibri" w:eastAsia="Calibri" w:hAnsi="Calibri" w:cs="Calibri"/>
          <w:color w:val="000000" w:themeColor="text1"/>
        </w:rPr>
        <w:t>C</w:t>
      </w:r>
      <w:r w:rsidR="280E8447" w:rsidRPr="752F6421">
        <w:rPr>
          <w:rFonts w:ascii="Calibri" w:eastAsia="Calibri" w:hAnsi="Calibri" w:cs="Calibri"/>
          <w:color w:val="000000" w:themeColor="text1"/>
        </w:rPr>
        <w:t xml:space="preserve">ontrolling the spread needs help from the </w:t>
      </w:r>
      <w:r w:rsidR="1A33F4DF" w:rsidRPr="752F6421">
        <w:rPr>
          <w:rFonts w:ascii="Calibri" w:eastAsia="Calibri" w:hAnsi="Calibri" w:cs="Calibri"/>
          <w:color w:val="000000" w:themeColor="text1"/>
        </w:rPr>
        <w:t>public</w:t>
      </w:r>
      <w:r w:rsidR="280E8447" w:rsidRPr="752F6421">
        <w:rPr>
          <w:rFonts w:ascii="Calibri" w:eastAsia="Calibri" w:hAnsi="Calibri" w:cs="Calibri"/>
          <w:color w:val="000000" w:themeColor="text1"/>
        </w:rPr>
        <w:t xml:space="preserve"> to recognise it and then report it.</w:t>
      </w:r>
      <w:r w:rsidR="001C7231">
        <w:br/>
      </w:r>
      <w:r w:rsidR="280E8447" w:rsidRPr="752F6421">
        <w:rPr>
          <w:rFonts w:ascii="Calibri" w:eastAsia="Calibri" w:hAnsi="Calibri" w:cs="Calibri"/>
          <w:color w:val="000000" w:themeColor="text1"/>
        </w:rPr>
        <w:t>The easiest way to learn how to recognise and report the Asian hornet is by downloading</w:t>
      </w:r>
      <w:r w:rsidR="001C7231">
        <w:br/>
      </w:r>
      <w:r w:rsidR="280E8447" w:rsidRPr="752F6421">
        <w:rPr>
          <w:rFonts w:ascii="Calibri" w:eastAsia="Calibri" w:hAnsi="Calibri" w:cs="Calibri"/>
          <w:color w:val="000000" w:themeColor="text1"/>
        </w:rPr>
        <w:t>the “Asian Watch App” on your mobile phone. This can be done by scanning this QR code</w:t>
      </w:r>
      <w:r w:rsidR="00B81184">
        <w:rPr>
          <w:rFonts w:ascii="Calibri" w:eastAsia="Calibri" w:hAnsi="Calibri" w:cs="Calibri"/>
          <w:color w:val="000000" w:themeColor="text1"/>
        </w:rPr>
        <w:t xml:space="preserve"> below.</w:t>
      </w:r>
      <w:r w:rsidR="001C7231">
        <w:br/>
      </w:r>
      <w:r w:rsidR="280E8447">
        <w:rPr>
          <w:noProof/>
        </w:rPr>
        <w:drawing>
          <wp:inline distT="0" distB="0" distL="0" distR="0" wp14:anchorId="3928AA67" wp14:editId="6E17FE6F">
            <wp:extent cx="1600200" cy="1590675"/>
            <wp:effectExtent l="0" t="0" r="0" b="0"/>
            <wp:docPr id="98280187" name="Picture 9828018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00200" cy="1590675"/>
                    </a:xfrm>
                    <a:prstGeom prst="rect">
                      <a:avLst/>
                    </a:prstGeom>
                  </pic:spPr>
                </pic:pic>
              </a:graphicData>
            </a:graphic>
          </wp:inline>
        </w:drawing>
      </w:r>
      <w:r w:rsidR="001C7231">
        <w:br/>
      </w:r>
      <w:r w:rsidR="280E8447" w:rsidRPr="752F6421">
        <w:rPr>
          <w:rFonts w:ascii="Calibri" w:eastAsia="Calibri" w:hAnsi="Calibri" w:cs="Calibri"/>
          <w:color w:val="000000" w:themeColor="text1"/>
        </w:rPr>
        <w:t>More resources are available from the British Beekeepers Association:</w:t>
      </w:r>
      <w:r w:rsidR="001C7231">
        <w:br/>
      </w:r>
      <w:hyperlink r:id="rId6">
        <w:r w:rsidR="280E8447" w:rsidRPr="752F6421">
          <w:rPr>
            <w:rStyle w:val="Hyperlink"/>
            <w:rFonts w:ascii="Calibri" w:eastAsia="Calibri" w:hAnsi="Calibri" w:cs="Calibri"/>
          </w:rPr>
          <w:t>https://www.bbka.org.uk/pages/category/asian-hornet-resource</w:t>
        </w:r>
        <w:r w:rsidR="001C7231">
          <w:br/>
        </w:r>
      </w:hyperlink>
      <w:r w:rsidR="280E8447" w:rsidRPr="752F6421">
        <w:rPr>
          <w:rFonts w:ascii="Calibri" w:eastAsia="Calibri" w:hAnsi="Calibri" w:cs="Calibri"/>
          <w:color w:val="000000" w:themeColor="text1"/>
        </w:rPr>
        <w:t>And this is a useful video to be found on YouTube:</w:t>
      </w:r>
      <w:r w:rsidR="001C7231">
        <w:br/>
      </w:r>
      <w:hyperlink r:id="rId7">
        <w:r w:rsidR="280E8447" w:rsidRPr="752F6421">
          <w:rPr>
            <w:rStyle w:val="Hyperlink"/>
            <w:rFonts w:ascii="Calibri" w:eastAsia="Calibri" w:hAnsi="Calibri" w:cs="Calibri"/>
          </w:rPr>
          <w:t>https://youtu.be/KVKbcZi5Zpc?si=3lxTyFXv8JXUBkwF</w:t>
        </w:r>
      </w:hyperlink>
    </w:p>
    <w:p w14:paraId="0168879E" w14:textId="367A9680" w:rsidR="005D121C" w:rsidRPr="00750DAE" w:rsidRDefault="005D121C" w:rsidP="00750DAE">
      <w:pPr>
        <w:rPr>
          <w:rStyle w:val="normaltextrun"/>
          <w:rFonts w:ascii="Calibri" w:eastAsia="Calibri" w:hAnsi="Calibri" w:cs="Calibri"/>
          <w:color w:val="000000" w:themeColor="text1"/>
        </w:rPr>
      </w:pPr>
    </w:p>
    <w:p w14:paraId="491886B6" w14:textId="27DA9F7E" w:rsidR="752F6421" w:rsidRDefault="752F6421" w:rsidP="752F6421">
      <w:pPr>
        <w:pStyle w:val="paragraph"/>
        <w:spacing w:before="0" w:beforeAutospacing="0" w:after="0" w:afterAutospacing="0"/>
        <w:rPr>
          <w:rStyle w:val="normaltextrun"/>
          <w:rFonts w:ascii="Calibri" w:hAnsi="Calibri" w:cs="Calibri"/>
          <w:sz w:val="22"/>
          <w:szCs w:val="22"/>
        </w:rPr>
      </w:pPr>
    </w:p>
    <w:p w14:paraId="5A4AA1D0" w14:textId="634B1EA6" w:rsidR="281AA948" w:rsidRDefault="281AA948" w:rsidP="752F6421">
      <w:pPr>
        <w:pStyle w:val="paragraph"/>
        <w:spacing w:before="0" w:beforeAutospacing="0" w:after="0" w:afterAutospacing="0"/>
      </w:pPr>
      <w:r>
        <w:rPr>
          <w:noProof/>
        </w:rPr>
        <w:lastRenderedPageBreak/>
        <w:drawing>
          <wp:inline distT="0" distB="0" distL="0" distR="0" wp14:anchorId="452156F5" wp14:editId="640C84F9">
            <wp:extent cx="2790825" cy="4572000"/>
            <wp:effectExtent l="0" t="0" r="0" b="0"/>
            <wp:docPr id="359609849" name="Picture 359609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90825" cy="4572000"/>
                    </a:xfrm>
                    <a:prstGeom prst="rect">
                      <a:avLst/>
                    </a:prstGeom>
                  </pic:spPr>
                </pic:pic>
              </a:graphicData>
            </a:graphic>
          </wp:inline>
        </w:drawing>
      </w:r>
    </w:p>
    <w:p w14:paraId="7BD03260" w14:textId="77777777" w:rsidR="00195450" w:rsidRDefault="00195450"/>
    <w:sectPr w:rsidR="00195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3BC8"/>
    <w:rsid w:val="00010276"/>
    <w:rsid w:val="000F6E5F"/>
    <w:rsid w:val="00195450"/>
    <w:rsid w:val="00195497"/>
    <w:rsid w:val="001C7231"/>
    <w:rsid w:val="00241203"/>
    <w:rsid w:val="002634A1"/>
    <w:rsid w:val="00283BC8"/>
    <w:rsid w:val="002A2E23"/>
    <w:rsid w:val="003747EF"/>
    <w:rsid w:val="00472CB8"/>
    <w:rsid w:val="00511B6A"/>
    <w:rsid w:val="00535800"/>
    <w:rsid w:val="00570227"/>
    <w:rsid w:val="005D121C"/>
    <w:rsid w:val="00620FF2"/>
    <w:rsid w:val="00647018"/>
    <w:rsid w:val="007334B3"/>
    <w:rsid w:val="00750DAE"/>
    <w:rsid w:val="007734E8"/>
    <w:rsid w:val="00796BD8"/>
    <w:rsid w:val="007B470D"/>
    <w:rsid w:val="008A0156"/>
    <w:rsid w:val="00945894"/>
    <w:rsid w:val="0095529C"/>
    <w:rsid w:val="00B225A5"/>
    <w:rsid w:val="00B81184"/>
    <w:rsid w:val="00BB7279"/>
    <w:rsid w:val="00BF1A68"/>
    <w:rsid w:val="00C60E80"/>
    <w:rsid w:val="00C95248"/>
    <w:rsid w:val="00D26B29"/>
    <w:rsid w:val="00D65C51"/>
    <w:rsid w:val="00DC62BD"/>
    <w:rsid w:val="00DE75B3"/>
    <w:rsid w:val="00DF0054"/>
    <w:rsid w:val="00DF653E"/>
    <w:rsid w:val="00EF0BCF"/>
    <w:rsid w:val="00F00DB1"/>
    <w:rsid w:val="00F52E6E"/>
    <w:rsid w:val="03785DB3"/>
    <w:rsid w:val="05A2B0B2"/>
    <w:rsid w:val="060CDFBB"/>
    <w:rsid w:val="08C296B0"/>
    <w:rsid w:val="08CEDF57"/>
    <w:rsid w:val="09E3AC7E"/>
    <w:rsid w:val="0A61E7EE"/>
    <w:rsid w:val="0B0AC3C4"/>
    <w:rsid w:val="0B520183"/>
    <w:rsid w:val="0C3C1E34"/>
    <w:rsid w:val="0C59AFB0"/>
    <w:rsid w:val="0DAAC28C"/>
    <w:rsid w:val="0E956F1E"/>
    <w:rsid w:val="0FA0930B"/>
    <w:rsid w:val="13549F2C"/>
    <w:rsid w:val="14B7CC2D"/>
    <w:rsid w:val="17563FCF"/>
    <w:rsid w:val="1A33F4DF"/>
    <w:rsid w:val="1B486437"/>
    <w:rsid w:val="1EEF5AE7"/>
    <w:rsid w:val="235E16F0"/>
    <w:rsid w:val="24E326DD"/>
    <w:rsid w:val="280E8447"/>
    <w:rsid w:val="281AA948"/>
    <w:rsid w:val="28B436C6"/>
    <w:rsid w:val="2C11A5EE"/>
    <w:rsid w:val="2DC1DCB4"/>
    <w:rsid w:val="2FF784CF"/>
    <w:rsid w:val="31AD6AFF"/>
    <w:rsid w:val="3317BA09"/>
    <w:rsid w:val="34475775"/>
    <w:rsid w:val="34CE09B9"/>
    <w:rsid w:val="356BFA16"/>
    <w:rsid w:val="36BD5D31"/>
    <w:rsid w:val="36BF474C"/>
    <w:rsid w:val="36F00D3A"/>
    <w:rsid w:val="3EA1EE3B"/>
    <w:rsid w:val="3F4E2FA3"/>
    <w:rsid w:val="3FD52E31"/>
    <w:rsid w:val="414E3E5C"/>
    <w:rsid w:val="445C1790"/>
    <w:rsid w:val="4525CF2D"/>
    <w:rsid w:val="47441ADB"/>
    <w:rsid w:val="48288AFC"/>
    <w:rsid w:val="4A90E24A"/>
    <w:rsid w:val="50138EC5"/>
    <w:rsid w:val="51A108E5"/>
    <w:rsid w:val="5A427E3B"/>
    <w:rsid w:val="5A97C37B"/>
    <w:rsid w:val="5B24B04E"/>
    <w:rsid w:val="5FA516D9"/>
    <w:rsid w:val="64FD1196"/>
    <w:rsid w:val="69101EA6"/>
    <w:rsid w:val="69987EDD"/>
    <w:rsid w:val="6A2D5A72"/>
    <w:rsid w:val="6E2757C8"/>
    <w:rsid w:val="6F132D35"/>
    <w:rsid w:val="71B416F8"/>
    <w:rsid w:val="752F6421"/>
    <w:rsid w:val="78845B25"/>
    <w:rsid w:val="7CF9D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61BAE"/>
  <w15:chartTrackingRefBased/>
  <w15:docId w15:val="{2CEA6C4B-D5DC-40C3-97E6-375D6E6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2E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A2E23"/>
  </w:style>
  <w:style w:type="character" w:customStyle="1" w:styleId="eop">
    <w:name w:val="eop"/>
    <w:basedOn w:val="DefaultParagraphFont"/>
    <w:rsid w:val="002A2E23"/>
  </w:style>
  <w:style w:type="character" w:customStyle="1" w:styleId="wacimagecontainer">
    <w:name w:val="wacimagecontainer"/>
    <w:basedOn w:val="DefaultParagraphFont"/>
    <w:rsid w:val="002A2E23"/>
  </w:style>
  <w:style w:type="character" w:customStyle="1" w:styleId="scxw245813058">
    <w:name w:val="scxw245813058"/>
    <w:basedOn w:val="DefaultParagraphFont"/>
    <w:rsid w:val="00DE75B3"/>
  </w:style>
  <w:style w:type="character" w:styleId="Hyperlink">
    <w:name w:val="Hyperlink"/>
    <w:basedOn w:val="DefaultParagraphFont"/>
    <w:uiPriority w:val="99"/>
    <w:unhideWhenUsed/>
    <w:rsid w:val="00620FF2"/>
    <w:rPr>
      <w:color w:val="0000FF" w:themeColor="hyperlink"/>
      <w:u w:val="single"/>
    </w:rPr>
  </w:style>
  <w:style w:type="character" w:styleId="UnresolvedMention">
    <w:name w:val="Unresolved Mention"/>
    <w:basedOn w:val="DefaultParagraphFont"/>
    <w:uiPriority w:val="99"/>
    <w:semiHidden/>
    <w:unhideWhenUsed/>
    <w:rsid w:val="00620FF2"/>
    <w:rPr>
      <w:color w:val="605E5C"/>
      <w:shd w:val="clear" w:color="auto" w:fill="E1DFDD"/>
    </w:rPr>
  </w:style>
  <w:style w:type="character" w:styleId="FollowedHyperlink">
    <w:name w:val="FollowedHyperlink"/>
    <w:basedOn w:val="DefaultParagraphFont"/>
    <w:uiPriority w:val="99"/>
    <w:semiHidden/>
    <w:unhideWhenUsed/>
    <w:rsid w:val="00B81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18543">
      <w:bodyDiv w:val="1"/>
      <w:marLeft w:val="0"/>
      <w:marRight w:val="0"/>
      <w:marTop w:val="0"/>
      <w:marBottom w:val="0"/>
      <w:divBdr>
        <w:top w:val="none" w:sz="0" w:space="0" w:color="auto"/>
        <w:left w:val="none" w:sz="0" w:space="0" w:color="auto"/>
        <w:bottom w:val="none" w:sz="0" w:space="0" w:color="auto"/>
        <w:right w:val="none" w:sz="0" w:space="0" w:color="auto"/>
      </w:divBdr>
      <w:divsChild>
        <w:div w:id="1153178671">
          <w:marLeft w:val="0"/>
          <w:marRight w:val="0"/>
          <w:marTop w:val="0"/>
          <w:marBottom w:val="0"/>
          <w:divBdr>
            <w:top w:val="none" w:sz="0" w:space="0" w:color="auto"/>
            <w:left w:val="none" w:sz="0" w:space="0" w:color="auto"/>
            <w:bottom w:val="none" w:sz="0" w:space="0" w:color="auto"/>
            <w:right w:val="none" w:sz="0" w:space="0" w:color="auto"/>
          </w:divBdr>
        </w:div>
        <w:div w:id="1298682970">
          <w:marLeft w:val="0"/>
          <w:marRight w:val="0"/>
          <w:marTop w:val="0"/>
          <w:marBottom w:val="0"/>
          <w:divBdr>
            <w:top w:val="none" w:sz="0" w:space="0" w:color="auto"/>
            <w:left w:val="none" w:sz="0" w:space="0" w:color="auto"/>
            <w:bottom w:val="none" w:sz="0" w:space="0" w:color="auto"/>
            <w:right w:val="none" w:sz="0" w:space="0" w:color="auto"/>
          </w:divBdr>
        </w:div>
        <w:div w:id="676074412">
          <w:marLeft w:val="0"/>
          <w:marRight w:val="0"/>
          <w:marTop w:val="0"/>
          <w:marBottom w:val="0"/>
          <w:divBdr>
            <w:top w:val="none" w:sz="0" w:space="0" w:color="auto"/>
            <w:left w:val="none" w:sz="0" w:space="0" w:color="auto"/>
            <w:bottom w:val="none" w:sz="0" w:space="0" w:color="auto"/>
            <w:right w:val="none" w:sz="0" w:space="0" w:color="auto"/>
          </w:divBdr>
        </w:div>
        <w:div w:id="1075012122">
          <w:marLeft w:val="0"/>
          <w:marRight w:val="0"/>
          <w:marTop w:val="0"/>
          <w:marBottom w:val="0"/>
          <w:divBdr>
            <w:top w:val="none" w:sz="0" w:space="0" w:color="auto"/>
            <w:left w:val="none" w:sz="0" w:space="0" w:color="auto"/>
            <w:bottom w:val="none" w:sz="0" w:space="0" w:color="auto"/>
            <w:right w:val="none" w:sz="0" w:space="0" w:color="auto"/>
          </w:divBdr>
        </w:div>
        <w:div w:id="55227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youtu.be/KVKbcZi5Zpc?si=3lxTyFXv8JXUBkw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ka.org.uk/pages/category/asian-hornet-resourc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302</Words>
  <Characters>1535</Characters>
  <Application>Microsoft Office Word</Application>
  <DocSecurity>0</DocSecurity>
  <Lines>34</Lines>
  <Paragraphs>9</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Horstink</dc:creator>
  <cp:keywords/>
  <dc:description/>
  <cp:lastModifiedBy>Gemma Butterfield</cp:lastModifiedBy>
  <cp:revision>2</cp:revision>
  <dcterms:created xsi:type="dcterms:W3CDTF">2024-02-13T14:42:00Z</dcterms:created>
  <dcterms:modified xsi:type="dcterms:W3CDTF">2024-02-13T14:42:00Z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9935c3033d8b92fd787db3e5cfe8e87fca3fe628dce8ef6fc8b5ad56e6ed1e6c</vt:lpwstr>
  </property>
</Properties>
</file>